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9037"/>
      </w:tblGrid>
      <w:tr w:rsidR="00EA1DE8" w:rsidRPr="005C4110" w:rsidTr="00D11461">
        <w:tc>
          <w:tcPr>
            <w:tcW w:w="1042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EA1DE8" w:rsidRPr="008E76C0" w:rsidRDefault="00EA1DE8" w:rsidP="00EA1DE8">
            <w:pPr>
              <w:jc w:val="center"/>
            </w:pPr>
            <w:r w:rsidRPr="008C4D16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</w:tc>
      </w:tr>
      <w:tr w:rsidR="00EA1DE8" w:rsidRPr="005C4110" w:rsidTr="00D11461">
        <w:tc>
          <w:tcPr>
            <w:tcW w:w="10421" w:type="dxa"/>
            <w:gridSpan w:val="2"/>
            <w:vAlign w:val="center"/>
          </w:tcPr>
          <w:p w:rsidR="00EA1DE8" w:rsidRDefault="00EA1DE8" w:rsidP="00EA1DE8">
            <w:pPr>
              <w:jc w:val="center"/>
            </w:pPr>
            <w:r w:rsidRPr="008E76C0">
              <w:t>Уполномоченный орган,</w:t>
            </w:r>
            <w:r w:rsidRPr="00894077">
              <w:t xml:space="preserve"> которым рассматривается ходатайство </w:t>
            </w:r>
          </w:p>
          <w:p w:rsidR="00047B1C" w:rsidRDefault="00EA1DE8" w:rsidP="00EA1DE8">
            <w:pPr>
              <w:jc w:val="center"/>
            </w:pPr>
            <w:r w:rsidRPr="00894077">
              <w:t>об установлении публичного сервитута</w:t>
            </w:r>
            <w:r>
              <w:t xml:space="preserve"> – </w:t>
            </w:r>
          </w:p>
          <w:p w:rsidR="00EA1DE8" w:rsidRPr="00047B1C" w:rsidRDefault="00EA1DE8" w:rsidP="00047B1C">
            <w:pPr>
              <w:jc w:val="center"/>
            </w:pPr>
            <w:r>
              <w:t>Департамент имущественно-земельных отношений</w:t>
            </w:r>
            <w:r w:rsidRPr="00DA2923">
              <w:t xml:space="preserve"> города Ростова-на-Дону</w:t>
            </w:r>
          </w:p>
        </w:tc>
      </w:tr>
      <w:tr w:rsidR="00EA1DE8" w:rsidRPr="005C4110" w:rsidTr="00D11461">
        <w:tc>
          <w:tcPr>
            <w:tcW w:w="10421" w:type="dxa"/>
            <w:gridSpan w:val="2"/>
            <w:vAlign w:val="center"/>
          </w:tcPr>
          <w:p w:rsidR="00EA1DE8" w:rsidRPr="00514A9C" w:rsidRDefault="00EA1DE8" w:rsidP="00EA1DE8">
            <w:pPr>
              <w:autoSpaceDE w:val="0"/>
              <w:autoSpaceDN w:val="0"/>
              <w:adjustRightInd w:val="0"/>
              <w:jc w:val="center"/>
            </w:pPr>
            <w:r w:rsidRPr="00514A9C">
              <w:t xml:space="preserve">Цель установления публичного сервитута − размещение объектов электросетевого хозяйства </w:t>
            </w:r>
            <w:r w:rsidR="00351CBE" w:rsidRPr="00514A9C">
              <w:t>(</w:t>
            </w:r>
            <w:r w:rsidR="00514A9C" w:rsidRPr="00514A9C">
              <w:rPr>
                <w:color w:val="000000"/>
                <w:spacing w:val="-4"/>
              </w:rPr>
              <w:t xml:space="preserve">одноцепная ВЛ 110 кв Р1-РСМ, состоящая из </w:t>
            </w:r>
            <w:r w:rsidR="00047B1C">
              <w:rPr>
                <w:color w:val="000000"/>
                <w:spacing w:val="-4"/>
              </w:rPr>
              <w:t>3</w:t>
            </w:r>
            <w:r w:rsidR="00514A9C" w:rsidRPr="00514A9C">
              <w:rPr>
                <w:color w:val="000000"/>
                <w:spacing w:val="-4"/>
              </w:rPr>
              <w:t xml:space="preserve"> участков, протяженностью 8</w:t>
            </w:r>
            <w:r w:rsidR="00047B1C">
              <w:rPr>
                <w:color w:val="000000"/>
                <w:spacing w:val="-4"/>
              </w:rPr>
              <w:t>,00</w:t>
            </w:r>
            <w:r w:rsidR="00514A9C" w:rsidRPr="00514A9C">
              <w:rPr>
                <w:color w:val="000000"/>
                <w:spacing w:val="-4"/>
              </w:rPr>
              <w:t xml:space="preserve"> км, расположенная </w:t>
            </w:r>
            <w:r w:rsidR="00047B1C">
              <w:rPr>
                <w:color w:val="000000"/>
                <w:spacing w:val="-4"/>
              </w:rPr>
              <w:br/>
            </w:r>
            <w:r w:rsidR="00514A9C" w:rsidRPr="00514A9C">
              <w:rPr>
                <w:color w:val="000000"/>
              </w:rPr>
              <w:t xml:space="preserve">по адресу: Ростовская обл., г. Ростов-на-Дону, Первомайский район, по просп. Шолохова, </w:t>
            </w:r>
            <w:r w:rsidR="00514A9C">
              <w:rPr>
                <w:color w:val="000000"/>
              </w:rPr>
              <w:br/>
            </w:r>
            <w:r w:rsidR="00514A9C" w:rsidRPr="00514A9C">
              <w:rPr>
                <w:color w:val="000000"/>
              </w:rPr>
              <w:t>ул. Коммунаров, ул. Куйбышева, ул. Российская, ул. Троллейбусная</w:t>
            </w:r>
            <w:r w:rsidR="00047B1C">
              <w:rPr>
                <w:color w:val="000000"/>
              </w:rPr>
              <w:t>)</w:t>
            </w:r>
          </w:p>
          <w:p w:rsidR="0060772F" w:rsidRPr="00D11461" w:rsidRDefault="00EA1DE8" w:rsidP="00D11461">
            <w:pPr>
              <w:autoSpaceDE w:val="0"/>
              <w:autoSpaceDN w:val="0"/>
              <w:adjustRightInd w:val="0"/>
              <w:jc w:val="center"/>
            </w:pPr>
            <w:r w:rsidRPr="00514A9C">
              <w:t>и их неотъемлемых технологических частей</w:t>
            </w:r>
          </w:p>
        </w:tc>
      </w:tr>
      <w:tr w:rsidR="00A66B29" w:rsidRPr="005C4110" w:rsidTr="00D11461">
        <w:tc>
          <w:tcPr>
            <w:tcW w:w="1384" w:type="dxa"/>
            <w:vAlign w:val="center"/>
          </w:tcPr>
          <w:p w:rsidR="00A66B29" w:rsidRPr="00EA1DE8" w:rsidRDefault="00A66B29" w:rsidP="00A66B2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1DE8">
              <w:rPr>
                <w:b/>
              </w:rPr>
              <w:t>№ п/п</w:t>
            </w:r>
          </w:p>
        </w:tc>
        <w:tc>
          <w:tcPr>
            <w:tcW w:w="9037" w:type="dxa"/>
            <w:vAlign w:val="center"/>
          </w:tcPr>
          <w:p w:rsidR="00A66B29" w:rsidRPr="00D92F09" w:rsidRDefault="00A66B29" w:rsidP="00A66B2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92F09">
              <w:rPr>
                <w:b/>
              </w:rPr>
              <w:t>Кадастровые номера земельных участков,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8F3374" w:rsidRDefault="008F3374" w:rsidP="008F3374">
            <w:pPr>
              <w:rPr>
                <w:bCs/>
                <w:lang w:val="en-US"/>
              </w:rPr>
            </w:pPr>
            <w:r w:rsidRPr="008F3374">
              <w:rPr>
                <w:bCs/>
                <w:lang w:val="en-US"/>
              </w:rPr>
              <w:t>61:44:0000000:154574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CA1F33" w:rsidRDefault="008F3374" w:rsidP="008F3374">
            <w:r w:rsidRPr="00CA1F33">
              <w:t>61:44:0000000:171771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61:44:0000000:175815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61:44:0000000:252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61:44:0000000:444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61:44:0000000:71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61:44:0000000:780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61:44:0000000:84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61:44:0020901:171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61:44:0020901:174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61:44:0020901:178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61:44:0020901:180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61:44:0020901:20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61:44:0020901:250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61:44:0020901:5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61:44:0020901:50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61:44:0020901:60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61:44:0020901:71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61:44:0020901:77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61:44:0020901:78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61:44:0020901:80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61:44:0020901:86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61:44:0021121:53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61:44:0021130:2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61:44:0021130:31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61:44:0021130:32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61:44:0021130:34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61:44:0021130:36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61:44:0021130:8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61:44:0021131:1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61:44:0021131:10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61:44:0021165:35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61:44:0021165:37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61:44:0021165:63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61:44:0021902:148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61:44:0021902:150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61:44:0021902:844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61:44:0021903:14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61:44:0021903:21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61:44:0021903:22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61:44:0021903:26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61:44:0021903:34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61:44:0021903:35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61:44:0021903:36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61:44:0021903:37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61:44:0021903:39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61:44:0021903:392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61:44:0021903:40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61:44:0021903:41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61:44:0021903:45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61:44:0021903:46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61:44:0021903:47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61:44:0021903:50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61:44:0021903:51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61:44:0021904:11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61:44:0021904:12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61:44:0021904:23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61:44:0021904:8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61:44:0021911:12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61:44:0021911:15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61:44:0022025:33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61:44:0022025:34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61:44:0022025:7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61:44:0022028:5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61:44:0022837:1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61:44:0022837:130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61:44:0022837:21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61:44:0022837:24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61:44:0022837:25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61:44:0022837:3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61:44:0022840:1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61:44:0022840:8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61:44:0022842:1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61:44:0022842:2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61:44:0022842:3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61:44:0022843:1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61:44:0022843:2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61:44:0022844:1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61:44:0022844:2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61:44:0022844:6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61:44:0022844:7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61:44:0022849:10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61:44:0022849:11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61:44:0022849:12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61:44:0022849:14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61:44:0022849:2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61:44:0022849:3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61:44:0022849:4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61:44:0022849:5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61:44:0022849:62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61:44:0022849:63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61:44:0022849:66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61:44:0022849:67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61:44:0022849:7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61:44:0022849:70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61:44:0022849:77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61:44:0022849:8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61:44:0022850:13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61:44:0022850:14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61:44:0022850:2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61:44:0022850:3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61:44:0022850:32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61:44:0022850:4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61:44:0022850:40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61:44:0022850:5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61:44:0022850:8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61:44:0022850:9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61:44:0022851:1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61:44:0022851:2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61:44:0022851:33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61:44:0022854:24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61:44:0022854:39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61:44:0031301:10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61:44:0031301:25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61:44:0031301:26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61:44:0031301:31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61:44:0031304:10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61:44:0031304:12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61:44:0031304:51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61:44:0031304:52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61:44:0031304:8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61:44:0031305:15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61:44:0031305:270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61:44:0031305:271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61:44:0031305:272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61:44:0031305:273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61:44:0031305:350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61:44:0031305:351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61:44:0031306:297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61:44:0031306:332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61:44:0031306:42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61:44:0031306:68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61:44:0031306:69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61:44:0031306:73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61:44:0031306:74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61:44:0031307:423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61:44:0031307:472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61:44:0031307:473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61:44:0031307:95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61:44:0031308:105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61:44:0031308:23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61:44:0031308:24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61:44:0031308:25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61:44:0031308:84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61:44:0031309:39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61:44:0031309:40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61:44:0031309:41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61:44:0031309:42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61:44:0031309:44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61:44:0031310:3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61:44:0031311:21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61:44:0031312:62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61:44:0031313:2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61:44:0031313:260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61:44:0031313:29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61:44:0031313:30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61:44:0031313:31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61:44:0031314:1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61:44:0031314:2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61:44:0031314:369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61:44:0031314:370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61:44:0031314:371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61:44:0031314:53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61:44:0031314:54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61:44:0031315:330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61:44:0031315:331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61:44:0031315:347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61:44:0031315:348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61:44:0031315:42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61:44:0031315:64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61:44:0031316:3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61:44:0031316:393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61:44:0031316:4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61:44:0031316:400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61:44:0031316:401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61:44:0031317:1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61:44:0031317:44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61:44:0031317:45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61:44:0031319:3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61:44:0031335:15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61:44:0031402:11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61:44:0031402:12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61:44:0031402:13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61:44:0031402:14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61:44:0031402:18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61:44:0031402:25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61:44:0031402:29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61:44:0031402:3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61:44:0031402:30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61:44:0031402:32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61:44:0031402:34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61:44:0031402:41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61:44:0031402:42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61:44:0031402:43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61:44:0031402:6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61:44:0031404:11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61:44:0031404:27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61:44:0031404:28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61:44:0031404:4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61:44:0031404:7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61:44:0031404:8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D866AB" w:rsidRDefault="008F3374" w:rsidP="008F3374">
            <w:pPr>
              <w:rPr>
                <w:lang w:val="en-US"/>
              </w:rPr>
            </w:pPr>
            <w:r w:rsidRPr="00CA1F33">
              <w:t>61:44:0031404:90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61:44:0031405:20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61:44:0031405:29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61:44:0031405:30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61:44:0031405:31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61:44:0031405:32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61:44:0031406:113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61:44:0031406:118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61:44:0031406:119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61:44:0031406:20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61:44:0031408:11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61:44:0031408:12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61:44:0031408:9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61:44:0031409:1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61:44:0031409:120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61:44:0031409:4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61:44:0031410:123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61:44:0031410:124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61:44:0031410:125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61:44:0031410:91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61:44:0031410:92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61:44:0031412:10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61:44:0031412:12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61:44:0031412:13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61:44:0031412:14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61:44:0031413:112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61:44:0031413:12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61:44:0031413:14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61:44:0031414:11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61:44:0031414:83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61:44:0031414:84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61:44:0031414:85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61:44:0031414:86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61:44:0031415:13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61:44:0031415:132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61:44:0031415:133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61:44:0031415:139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61:44:0031415:154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61:44:0031415:155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61:44:0031416:3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61:44:0031416:5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61:44:0031417:1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61:44:0031417:125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61:44:0031417:2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61:44:0031417:23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61:44:0031417:24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61:44:0031418:10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61:44:0031418:83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61:44:0031418:9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61:44:0031419:3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pPr>
              <w:tabs>
                <w:tab w:val="right" w:pos="3044"/>
              </w:tabs>
            </w:pPr>
            <w:r w:rsidRPr="00CA1F33">
              <w:t>61:44:0031419:30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61:44:0031419:360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61:44:0031419:4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61:44:0031419:6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61:44:0031420:1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61:44:0031420:3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61:44:0031420:65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61:44:0031420:66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61:44:0031422:28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61:44:0031423:1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61:44:0031424:2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61:44:0031424:28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61:44:0031424:29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61:44:0031424:30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61:44:0031424:31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61:44:0031426:153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61:44:0031426:27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61:44:0031426:42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61:44:0031426:43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61:44:0031427:1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61:44:0031427:130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61:44:0031427:131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61:44:0031427:2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61:44:0031427:4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61:44:0031428:1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61:44:0031428:122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61:44:0031428:2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61:44:0031428:3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61:44:0031429:1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61:44:0031429:2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61:44:0031429:5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61:44:0031429:8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61:44:0031702:2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61:44:0031702:6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61:44:0031801:10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61:44:0031801:20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61:44:0031801:22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61:44:0031808:100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61:44:0031808:11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61:44:0031808:14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61:44:0031808:17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61:44:0031808:18</w:t>
            </w:r>
          </w:p>
        </w:tc>
      </w:tr>
      <w:tr w:rsidR="008F3374" w:rsidRPr="005C4110" w:rsidTr="008F3374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61:44:0031808:20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8F3374" w:rsidRPr="00A51FAF" w:rsidRDefault="008F3374" w:rsidP="008F3374">
            <w:r w:rsidRPr="00CA1F33">
              <w:t>61:44:0031808:311</w:t>
            </w:r>
          </w:p>
        </w:tc>
      </w:tr>
      <w:tr w:rsidR="008F3374" w:rsidRPr="005C4110" w:rsidTr="008F3374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8F3374" w:rsidRPr="00A51FAF" w:rsidRDefault="008F3374" w:rsidP="008F3374">
            <w:r w:rsidRPr="00CA1F33">
              <w:t>61:44:0031808:312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61:44:0031808:5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61:44:0031808:6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61:44:0031808:97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61:44:0031808:98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61:44:0031808:99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61:44:0031809:1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61:44:0031809:11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61:44:0031809:12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3B017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61:44:0031809:13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B30043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61:44:0031809:15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B30043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61:44:0031809:2</w:t>
            </w:r>
          </w:p>
        </w:tc>
      </w:tr>
      <w:tr w:rsidR="008F3374" w:rsidRPr="005C4110" w:rsidTr="00D11461">
        <w:tc>
          <w:tcPr>
            <w:tcW w:w="1384" w:type="dxa"/>
            <w:vAlign w:val="center"/>
          </w:tcPr>
          <w:p w:rsidR="008F3374" w:rsidRPr="00F92EDB" w:rsidRDefault="008F3374" w:rsidP="00B30043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  <w:vAlign w:val="center"/>
          </w:tcPr>
          <w:p w:rsidR="008F3374" w:rsidRPr="00A51FAF" w:rsidRDefault="008F3374" w:rsidP="008F3374">
            <w:r w:rsidRPr="00CA1F33">
              <w:t>61:44:0031809:8</w:t>
            </w:r>
          </w:p>
        </w:tc>
      </w:tr>
      <w:tr w:rsidR="00B30043" w:rsidRPr="005C4110" w:rsidTr="00D11461">
        <w:tc>
          <w:tcPr>
            <w:tcW w:w="10421" w:type="dxa"/>
            <w:gridSpan w:val="2"/>
            <w:vAlign w:val="center"/>
          </w:tcPr>
          <w:p w:rsidR="00B30043" w:rsidRPr="00E13C25" w:rsidRDefault="00B30043" w:rsidP="00EA1DE8">
            <w:pPr>
              <w:jc w:val="center"/>
              <w:rPr>
                <w:b/>
              </w:rPr>
            </w:pPr>
            <w:r>
              <w:t>З</w:t>
            </w:r>
            <w:r w:rsidRPr="00807501">
              <w:t xml:space="preserve">аинтересованные лица могут ознакомиться с поступившим ходатайством </w:t>
            </w:r>
            <w:r>
              <w:br/>
            </w:r>
            <w:r w:rsidRPr="00807501">
              <w:t>об установлении публичного сервитута и прилагаемым к нему описанием местоположения границ публичного сервитута,</w:t>
            </w:r>
            <w:r>
              <w:t xml:space="preserve"> подать заявление об учете прав </w:t>
            </w:r>
            <w:r>
              <w:br/>
              <w:t xml:space="preserve">на земельные участки </w:t>
            </w:r>
            <w:r w:rsidRPr="007168C1">
              <w:rPr>
                <w:b/>
              </w:rPr>
              <w:t xml:space="preserve">в срок с </w:t>
            </w:r>
            <w:r w:rsidR="00047B1C">
              <w:rPr>
                <w:b/>
              </w:rPr>
              <w:t>11</w:t>
            </w:r>
            <w:r>
              <w:rPr>
                <w:b/>
              </w:rPr>
              <w:t>.0</w:t>
            </w:r>
            <w:r w:rsidR="00D11461">
              <w:rPr>
                <w:b/>
              </w:rPr>
              <w:t>8</w:t>
            </w:r>
            <w:r>
              <w:rPr>
                <w:b/>
              </w:rPr>
              <w:t>.2021</w:t>
            </w:r>
            <w:r w:rsidRPr="007168C1">
              <w:rPr>
                <w:b/>
              </w:rPr>
              <w:t xml:space="preserve"> по </w:t>
            </w:r>
            <w:r w:rsidR="00047B1C">
              <w:rPr>
                <w:b/>
              </w:rPr>
              <w:t>10</w:t>
            </w:r>
            <w:r w:rsidRPr="007168C1">
              <w:rPr>
                <w:b/>
              </w:rPr>
              <w:t>.</w:t>
            </w:r>
            <w:r>
              <w:rPr>
                <w:b/>
              </w:rPr>
              <w:t>0</w:t>
            </w:r>
            <w:r w:rsidR="00D11461">
              <w:rPr>
                <w:b/>
              </w:rPr>
              <w:t>9</w:t>
            </w:r>
            <w:r w:rsidRPr="007168C1">
              <w:rPr>
                <w:b/>
              </w:rPr>
              <w:t>.202</w:t>
            </w:r>
            <w:r>
              <w:rPr>
                <w:b/>
              </w:rPr>
              <w:t>1</w:t>
            </w:r>
            <w:r>
              <w:t xml:space="preserve"> </w:t>
            </w:r>
            <w:r w:rsidRPr="00E13C25">
              <w:t>по адресу:</w:t>
            </w:r>
          </w:p>
          <w:p w:rsidR="00B30043" w:rsidRDefault="00B30043" w:rsidP="00EA1DE8">
            <w:pPr>
              <w:jc w:val="center"/>
              <w:rPr>
                <w:bCs/>
                <w:u w:val="single"/>
              </w:rPr>
            </w:pPr>
            <w:r w:rsidRPr="00AC1612">
              <w:rPr>
                <w:bCs/>
                <w:u w:val="single"/>
              </w:rPr>
              <w:t>Ростовская область, город Ростов-на-Дону, Большая Садовая улица, 47</w:t>
            </w:r>
            <w:r>
              <w:rPr>
                <w:bCs/>
                <w:u w:val="single"/>
              </w:rPr>
              <w:t xml:space="preserve">, </w:t>
            </w:r>
          </w:p>
          <w:p w:rsidR="00B30043" w:rsidRDefault="00B30043" w:rsidP="00EA1DE8">
            <w:pPr>
              <w:jc w:val="center"/>
              <w:rPr>
                <w:bCs/>
                <w:u w:val="single"/>
              </w:rPr>
            </w:pPr>
            <w:r w:rsidRPr="00AC1612">
              <w:rPr>
                <w:bCs/>
                <w:u w:val="single"/>
              </w:rPr>
              <w:t xml:space="preserve">Администрация </w:t>
            </w:r>
            <w:r>
              <w:rPr>
                <w:bCs/>
                <w:u w:val="single"/>
              </w:rPr>
              <w:t>города Ростов-на-Дону</w:t>
            </w:r>
            <w:r w:rsidRPr="00AC1612">
              <w:rPr>
                <w:bCs/>
                <w:u w:val="single"/>
              </w:rPr>
              <w:t xml:space="preserve">, </w:t>
            </w:r>
          </w:p>
          <w:p w:rsidR="00B30043" w:rsidRPr="006C3E90" w:rsidRDefault="00B30043" w:rsidP="00D11461">
            <w:pPr>
              <w:jc w:val="center"/>
              <w:rPr>
                <w:rFonts w:eastAsia="TimesNewRomanPSMT"/>
              </w:rPr>
            </w:pPr>
            <w:r>
              <w:rPr>
                <w:bCs/>
                <w:u w:val="single"/>
              </w:rPr>
              <w:t>время приема: Пн-Чт с 09.00 до 18.0</w:t>
            </w:r>
            <w:r w:rsidRPr="00AC1612">
              <w:rPr>
                <w:bCs/>
                <w:u w:val="single"/>
              </w:rPr>
              <w:t>0ч</w:t>
            </w:r>
            <w:r>
              <w:rPr>
                <w:bCs/>
                <w:u w:val="single"/>
              </w:rPr>
              <w:t xml:space="preserve">, Пт с 09:00 до 17:00ч, каб. </w:t>
            </w:r>
            <w:r w:rsidR="00D11461">
              <w:rPr>
                <w:bCs/>
                <w:u w:val="single"/>
              </w:rPr>
              <w:t>17</w:t>
            </w:r>
          </w:p>
        </w:tc>
      </w:tr>
      <w:tr w:rsidR="00B30043" w:rsidRPr="005C4110" w:rsidTr="00D11461">
        <w:tc>
          <w:tcPr>
            <w:tcW w:w="10421" w:type="dxa"/>
            <w:gridSpan w:val="2"/>
            <w:vAlign w:val="center"/>
          </w:tcPr>
          <w:p w:rsidR="00B30043" w:rsidRDefault="00B30043" w:rsidP="00EA1DE8">
            <w:pPr>
              <w:jc w:val="center"/>
            </w:pPr>
            <w:r w:rsidRPr="00EA1DE8">
              <w:t xml:space="preserve">Сообщение о поступившем ходатайстве об установлении публичного сервитута размещено </w:t>
            </w:r>
          </w:p>
          <w:p w:rsidR="00B30043" w:rsidRPr="00EA1DE8" w:rsidRDefault="00B30043" w:rsidP="00EA1DE8">
            <w:pPr>
              <w:jc w:val="center"/>
              <w:rPr>
                <w:rFonts w:eastAsia="TimesNewRomanPSMT"/>
              </w:rPr>
            </w:pPr>
            <w:r w:rsidRPr="00EA1DE8">
              <w:t xml:space="preserve">на официальном сайте в информационно </w:t>
            </w:r>
            <w:r>
              <w:t>−</w:t>
            </w:r>
            <w:r w:rsidRPr="00EA1DE8">
              <w:t xml:space="preserve"> телекоммуникационной сети «Интернет» </w:t>
            </w:r>
            <w:r>
              <w:t>−</w:t>
            </w:r>
            <w:r w:rsidRPr="00EA1DE8">
              <w:t xml:space="preserve"> </w:t>
            </w:r>
            <w:hyperlink r:id="rId5" w:history="1">
              <w:r w:rsidRPr="00EA1DE8">
                <w:rPr>
                  <w:rStyle w:val="a3"/>
                  <w:b/>
                  <w:color w:val="auto"/>
                  <w:u w:val="none"/>
                </w:rPr>
                <w:t>http://rostov-gorod.</w:t>
              </w:r>
              <w:r w:rsidRPr="00EA1DE8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r w:rsidRPr="00EA1DE8">
                <w:rPr>
                  <w:rStyle w:val="a3"/>
                  <w:b/>
                  <w:color w:val="auto"/>
                  <w:u w:val="none"/>
                </w:rPr>
                <w:t>/</w:t>
              </w:r>
            </w:hyperlink>
            <w:r w:rsidRPr="00EA1DE8">
              <w:rPr>
                <w:b/>
              </w:rPr>
              <w:t xml:space="preserve"> </w:t>
            </w:r>
            <w:r w:rsidRPr="00EA1DE8">
              <w:t xml:space="preserve">и официально </w:t>
            </w:r>
            <w:r>
              <w:t xml:space="preserve">опубликовано </w:t>
            </w:r>
            <w:r w:rsidRPr="00EA1DE8">
              <w:t xml:space="preserve">в городской газете </w:t>
            </w:r>
            <w:r w:rsidRPr="00EA1DE8">
              <w:rPr>
                <w:b/>
              </w:rPr>
              <w:t>«Ростов официальный»</w:t>
            </w:r>
          </w:p>
        </w:tc>
      </w:tr>
      <w:tr w:rsidR="00B30043" w:rsidRPr="00EA1DE8" w:rsidTr="00D11461">
        <w:tc>
          <w:tcPr>
            <w:tcW w:w="10421" w:type="dxa"/>
            <w:gridSpan w:val="2"/>
            <w:vAlign w:val="center"/>
          </w:tcPr>
          <w:p w:rsidR="00B30043" w:rsidRPr="002A17D5" w:rsidRDefault="00B30043" w:rsidP="00EA1DE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938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B30043" w:rsidRDefault="00B30043" w:rsidP="00EA1DE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Публичное акционерное общество «Россети Юг»</w:t>
            </w:r>
            <w:r w:rsidRPr="006769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B30043" w:rsidRPr="00CE0082" w:rsidRDefault="00B30043" w:rsidP="00CE0082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Юридический адрес, почтовый адрес: 344002, Российская Федерация, Ростовская область, г. Ростов-на-Дону, ул. Большая Садовая, д. 49</w:t>
            </w:r>
            <w:r w:rsidR="00CE008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E00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e-mail: office@rosseti-yug.ru</w:t>
            </w:r>
          </w:p>
        </w:tc>
      </w:tr>
      <w:tr w:rsidR="00B30043" w:rsidRPr="00EA1DE8" w:rsidTr="00D11461">
        <w:tc>
          <w:tcPr>
            <w:tcW w:w="10421" w:type="dxa"/>
            <w:gridSpan w:val="2"/>
            <w:vAlign w:val="center"/>
          </w:tcPr>
          <w:p w:rsidR="00B30043" w:rsidRPr="00807501" w:rsidRDefault="00B30043" w:rsidP="00EA1DE8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а также перечень координат характерных точек этих границ прилагается к сообщению</w:t>
            </w:r>
          </w:p>
          <w:p w:rsidR="00B30043" w:rsidRPr="00EA1DE8" w:rsidRDefault="00B30043" w:rsidP="00EA1DE8">
            <w:pPr>
              <w:jc w:val="center"/>
              <w:rPr>
                <w:rFonts w:eastAsia="TimesNewRomanPSMT"/>
              </w:rPr>
            </w:pPr>
            <w:r w:rsidRPr="00807501">
              <w:t>(описание местоположения границ публичного сервитута)</w:t>
            </w:r>
          </w:p>
        </w:tc>
      </w:tr>
    </w:tbl>
    <w:p w:rsidR="000B4C6E" w:rsidRPr="00EA1DE8" w:rsidRDefault="000B4C6E"/>
    <w:sectPr w:rsidR="000B4C6E" w:rsidRPr="00EA1DE8" w:rsidSect="00EA1D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Courier New"/>
    <w:panose1 w:val="00000000000000000000"/>
    <w:charset w:val="00"/>
    <w:family w:val="script"/>
    <w:notTrueType/>
    <w:pitch w:val="default"/>
    <w:sig w:usb0="00000201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56C29"/>
    <w:multiLevelType w:val="hybridMultilevel"/>
    <w:tmpl w:val="7A86C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EA1DE8"/>
    <w:rsid w:val="00047B1C"/>
    <w:rsid w:val="00054CF2"/>
    <w:rsid w:val="000B4C6E"/>
    <w:rsid w:val="00160B2E"/>
    <w:rsid w:val="001632BC"/>
    <w:rsid w:val="001A6D89"/>
    <w:rsid w:val="00200C10"/>
    <w:rsid w:val="002E429D"/>
    <w:rsid w:val="00312F7D"/>
    <w:rsid w:val="003244DF"/>
    <w:rsid w:val="00351CBE"/>
    <w:rsid w:val="003B0177"/>
    <w:rsid w:val="003D17F3"/>
    <w:rsid w:val="00514A9C"/>
    <w:rsid w:val="005B25A9"/>
    <w:rsid w:val="005F43A8"/>
    <w:rsid w:val="0060772F"/>
    <w:rsid w:val="00613FD5"/>
    <w:rsid w:val="00677503"/>
    <w:rsid w:val="006B2829"/>
    <w:rsid w:val="00747294"/>
    <w:rsid w:val="008F3374"/>
    <w:rsid w:val="00A46C04"/>
    <w:rsid w:val="00A54BBE"/>
    <w:rsid w:val="00A66B29"/>
    <w:rsid w:val="00B30043"/>
    <w:rsid w:val="00B765B8"/>
    <w:rsid w:val="00BD167C"/>
    <w:rsid w:val="00BD7052"/>
    <w:rsid w:val="00BF5D96"/>
    <w:rsid w:val="00CE0082"/>
    <w:rsid w:val="00D11461"/>
    <w:rsid w:val="00EA1DE8"/>
    <w:rsid w:val="00F02581"/>
    <w:rsid w:val="00F92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E8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1DE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A1D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ostov-goro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Chmykh</cp:lastModifiedBy>
  <cp:revision>2</cp:revision>
  <cp:lastPrinted>2021-04-20T07:55:00Z</cp:lastPrinted>
  <dcterms:created xsi:type="dcterms:W3CDTF">2021-08-11T08:45:00Z</dcterms:created>
  <dcterms:modified xsi:type="dcterms:W3CDTF">2021-08-11T08:45:00Z</dcterms:modified>
</cp:coreProperties>
</file>